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FFE" w14:textId="2034DB10" w:rsidR="00432ABA" w:rsidRPr="0004363A" w:rsidRDefault="00F52543">
      <w:pPr>
        <w:pStyle w:val="p3"/>
        <w:rPr>
          <w:rFonts w:ascii="Garamond" w:hAnsi="Garamond"/>
          <w:sz w:val="24"/>
          <w:szCs w:val="24"/>
          <w:u w:val="single"/>
        </w:rPr>
      </w:pPr>
      <w:r w:rsidRPr="0004363A">
        <w:rPr>
          <w:rFonts w:ascii="Garamond" w:hAnsi="Garamond"/>
          <w:sz w:val="24"/>
          <w:szCs w:val="24"/>
          <w:u w:val="single"/>
        </w:rPr>
        <w:t xml:space="preserve">Fall </w:t>
      </w:r>
      <w:r w:rsidR="003749B3" w:rsidRPr="0004363A">
        <w:rPr>
          <w:rFonts w:ascii="Garamond" w:hAnsi="Garamond"/>
          <w:sz w:val="24"/>
          <w:szCs w:val="24"/>
          <w:u w:val="single"/>
        </w:rPr>
        <w:t>202</w:t>
      </w:r>
      <w:r w:rsidR="000F4500" w:rsidRPr="0004363A">
        <w:rPr>
          <w:rFonts w:ascii="Garamond" w:hAnsi="Garamond"/>
          <w:sz w:val="24"/>
          <w:szCs w:val="24"/>
          <w:u w:val="single"/>
        </w:rPr>
        <w:t>1</w:t>
      </w:r>
      <w:r w:rsidRPr="0004363A">
        <w:rPr>
          <w:rFonts w:ascii="Garamond" w:hAnsi="Garamond"/>
          <w:sz w:val="24"/>
          <w:szCs w:val="24"/>
          <w:u w:val="single"/>
        </w:rPr>
        <w:t xml:space="preserve"> Seminar Production </w:t>
      </w:r>
      <w:r w:rsidR="006940A5" w:rsidRPr="0004363A">
        <w:rPr>
          <w:rFonts w:ascii="Garamond" w:hAnsi="Garamond"/>
          <w:sz w:val="24"/>
          <w:szCs w:val="24"/>
          <w:u w:val="single"/>
        </w:rPr>
        <w:t>Assistant Director</w:t>
      </w:r>
      <w:r w:rsidRPr="0004363A">
        <w:rPr>
          <w:rFonts w:ascii="Garamond" w:hAnsi="Garamond"/>
          <w:sz w:val="24"/>
          <w:szCs w:val="24"/>
          <w:u w:val="single"/>
        </w:rPr>
        <w:t xml:space="preserve"> Application</w:t>
      </w:r>
    </w:p>
    <w:p w14:paraId="38580B05" w14:textId="4CA82EEB" w:rsidR="00E42BEA" w:rsidRPr="0004363A" w:rsidRDefault="00542D8D">
      <w:pPr>
        <w:pStyle w:val="p3"/>
        <w:rPr>
          <w:rFonts w:ascii="Garamond" w:eastAsia="Garamond" w:hAnsi="Garamond" w:cs="Garamond"/>
          <w:color w:val="FF2D21" w:themeColor="accent5"/>
          <w:sz w:val="24"/>
          <w:szCs w:val="24"/>
          <w:u w:val="single"/>
        </w:rPr>
      </w:pPr>
      <w:r>
        <w:rPr>
          <w:rFonts w:ascii="Garamond" w:eastAsia="Garamond" w:hAnsi="Garamond" w:cs="Garamond"/>
          <w:color w:val="FF2D21" w:themeColor="accent5"/>
          <w:sz w:val="24"/>
          <w:szCs w:val="24"/>
          <w:u w:val="single"/>
        </w:rPr>
        <w:t xml:space="preserve">Applications are Due </w:t>
      </w:r>
      <w:r w:rsidR="005C4F85">
        <w:rPr>
          <w:rFonts w:ascii="Garamond" w:eastAsia="Garamond" w:hAnsi="Garamond" w:cs="Garamond"/>
          <w:color w:val="FF2D21" w:themeColor="accent5"/>
          <w:sz w:val="24"/>
          <w:szCs w:val="24"/>
          <w:u w:val="single"/>
        </w:rPr>
        <w:t>Nov 22</w:t>
      </w:r>
      <w:r w:rsidR="00221B78">
        <w:rPr>
          <w:rFonts w:ascii="Garamond" w:eastAsia="Garamond" w:hAnsi="Garamond" w:cs="Garamond"/>
          <w:color w:val="FF2D21" w:themeColor="accent5"/>
          <w:sz w:val="24"/>
          <w:szCs w:val="24"/>
          <w:u w:val="single"/>
        </w:rPr>
        <w:t xml:space="preserve"> at 9:00 am to </w:t>
      </w:r>
      <w:r w:rsidR="00221B78" w:rsidRPr="00221B78">
        <w:rPr>
          <w:rFonts w:ascii="Garamond" w:eastAsia="Garamond" w:hAnsi="Garamond" w:cs="Garamond"/>
          <w:color w:val="FF2D21" w:themeColor="accent5"/>
          <w:sz w:val="24"/>
          <w:szCs w:val="24"/>
          <w:u w:val="single"/>
        </w:rPr>
        <w:t>dschebet@skidmore.edu</w:t>
      </w:r>
    </w:p>
    <w:p w14:paraId="66A1C6C0" w14:textId="77777777" w:rsidR="00432ABA" w:rsidRPr="0004363A" w:rsidRDefault="00432ABA" w:rsidP="003749B3">
      <w:pPr>
        <w:pStyle w:val="p3"/>
        <w:jc w:val="left"/>
        <w:rPr>
          <w:rFonts w:ascii="Garamond" w:eastAsia="Garamond" w:hAnsi="Garamond" w:cs="Garamond"/>
          <w:sz w:val="24"/>
          <w:szCs w:val="24"/>
        </w:rPr>
      </w:pPr>
    </w:p>
    <w:p w14:paraId="67529C46" w14:textId="62E8E000" w:rsidR="00432ABA" w:rsidRPr="0004363A" w:rsidRDefault="009F4953">
      <w:pPr>
        <w:pStyle w:val="p3"/>
        <w:jc w:val="left"/>
        <w:rPr>
          <w:rFonts w:ascii="Garamond" w:hAnsi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>**</w:t>
      </w:r>
      <w:r w:rsidR="003749B3" w:rsidRPr="0004363A">
        <w:rPr>
          <w:rFonts w:ascii="Garamond" w:hAnsi="Garamond"/>
          <w:sz w:val="24"/>
          <w:szCs w:val="24"/>
        </w:rPr>
        <w:t xml:space="preserve">While all projects are unique, as </w:t>
      </w:r>
      <w:r w:rsidR="00CA4FC3" w:rsidRPr="0004363A">
        <w:rPr>
          <w:rFonts w:ascii="Garamond" w:hAnsi="Garamond"/>
          <w:sz w:val="24"/>
          <w:szCs w:val="24"/>
        </w:rPr>
        <w:t>an</w:t>
      </w:r>
      <w:r w:rsidR="003749B3" w:rsidRPr="0004363A">
        <w:rPr>
          <w:rFonts w:ascii="Garamond" w:hAnsi="Garamond"/>
          <w:sz w:val="24"/>
          <w:szCs w:val="24"/>
        </w:rPr>
        <w:t xml:space="preserve"> </w:t>
      </w:r>
      <w:r w:rsidR="006940A5" w:rsidRPr="0004363A">
        <w:rPr>
          <w:rFonts w:ascii="Garamond" w:hAnsi="Garamond"/>
          <w:sz w:val="24"/>
          <w:szCs w:val="24"/>
        </w:rPr>
        <w:t>Assistant Director</w:t>
      </w:r>
      <w:r w:rsidR="003749B3" w:rsidRPr="0004363A">
        <w:rPr>
          <w:rFonts w:ascii="Garamond" w:hAnsi="Garamond"/>
          <w:sz w:val="24"/>
          <w:szCs w:val="24"/>
        </w:rPr>
        <w:t xml:space="preserve"> you should be prepared to meet and/or learn to meet the demands outlined in the “Sample Expectations” below.  Please review the list carefully. </w:t>
      </w:r>
    </w:p>
    <w:p w14:paraId="14EAD8AA" w14:textId="1086A220" w:rsidR="009F4953" w:rsidRPr="0004363A" w:rsidRDefault="009F4953">
      <w:pPr>
        <w:pStyle w:val="p3"/>
        <w:jc w:val="left"/>
        <w:rPr>
          <w:rFonts w:ascii="Garamond" w:hAnsi="Garamond"/>
          <w:sz w:val="24"/>
          <w:szCs w:val="24"/>
        </w:rPr>
      </w:pPr>
    </w:p>
    <w:p w14:paraId="18065ED6" w14:textId="746CC522" w:rsidR="009F4953" w:rsidRPr="0004363A" w:rsidRDefault="009F4953">
      <w:pPr>
        <w:pStyle w:val="p3"/>
        <w:jc w:val="left"/>
        <w:rPr>
          <w:rFonts w:ascii="Garamond" w:hAnsi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>**Please also note you must have read the seminar script</w:t>
      </w:r>
      <w:r w:rsidR="00CF3163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="00CF3163">
        <w:rPr>
          <w:rFonts w:ascii="Garamond" w:hAnsi="Garamond"/>
          <w:i/>
          <w:iCs/>
          <w:sz w:val="24"/>
          <w:szCs w:val="24"/>
        </w:rPr>
        <w:t>Heddatron</w:t>
      </w:r>
      <w:proofErr w:type="spellEnd"/>
      <w:r w:rsidR="00CF3163">
        <w:rPr>
          <w:rFonts w:ascii="Garamond" w:hAnsi="Garamond"/>
          <w:i/>
          <w:iCs/>
          <w:sz w:val="24"/>
          <w:szCs w:val="24"/>
        </w:rPr>
        <w:t>,</w:t>
      </w:r>
      <w:r w:rsidR="00CF3163">
        <w:rPr>
          <w:rFonts w:ascii="Garamond" w:hAnsi="Garamond"/>
          <w:sz w:val="24"/>
          <w:szCs w:val="24"/>
        </w:rPr>
        <w:t xml:space="preserve"> </w:t>
      </w:r>
      <w:r w:rsidRPr="0004363A">
        <w:rPr>
          <w:rFonts w:ascii="Garamond" w:hAnsi="Garamond"/>
          <w:sz w:val="24"/>
          <w:szCs w:val="24"/>
        </w:rPr>
        <w:t xml:space="preserve"> in</w:t>
      </w:r>
      <w:proofErr w:type="gramEnd"/>
      <w:r w:rsidRPr="0004363A">
        <w:rPr>
          <w:rFonts w:ascii="Garamond" w:hAnsi="Garamond"/>
          <w:sz w:val="24"/>
          <w:szCs w:val="24"/>
        </w:rPr>
        <w:t xml:space="preserve"> order to complete this application. </w:t>
      </w:r>
    </w:p>
    <w:p w14:paraId="55318DD1" w14:textId="691A692F" w:rsidR="003749B3" w:rsidRPr="0004363A" w:rsidRDefault="003749B3">
      <w:pPr>
        <w:pStyle w:val="p3"/>
        <w:jc w:val="left"/>
        <w:rPr>
          <w:rFonts w:ascii="Garamond" w:hAnsi="Garamond"/>
          <w:sz w:val="24"/>
          <w:szCs w:val="24"/>
        </w:rPr>
      </w:pPr>
    </w:p>
    <w:p w14:paraId="7086ACB9" w14:textId="49A5C8EA" w:rsidR="003749B3" w:rsidRPr="0004363A" w:rsidRDefault="003749B3">
      <w:pPr>
        <w:pStyle w:val="p3"/>
        <w:jc w:val="left"/>
        <w:rPr>
          <w:rFonts w:ascii="Garamond" w:hAnsi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 xml:space="preserve">The position of </w:t>
      </w:r>
      <w:r w:rsidR="006940A5" w:rsidRPr="0004363A">
        <w:rPr>
          <w:rFonts w:ascii="Garamond" w:hAnsi="Garamond"/>
          <w:sz w:val="24"/>
          <w:szCs w:val="24"/>
        </w:rPr>
        <w:t>Assistant Director</w:t>
      </w:r>
      <w:r w:rsidRPr="0004363A">
        <w:rPr>
          <w:rFonts w:ascii="Garamond" w:hAnsi="Garamond"/>
          <w:sz w:val="24"/>
          <w:szCs w:val="24"/>
        </w:rPr>
        <w:t xml:space="preserve"> for a seminar production represents a </w:t>
      </w:r>
      <w:r w:rsidRPr="0004363A">
        <w:rPr>
          <w:rFonts w:ascii="Garamond" w:hAnsi="Garamond"/>
          <w:i/>
          <w:iCs/>
          <w:sz w:val="24"/>
          <w:szCs w:val="24"/>
        </w:rPr>
        <w:t>serious commitment of time and energy.</w:t>
      </w:r>
      <w:r w:rsidRPr="0004363A">
        <w:rPr>
          <w:rFonts w:ascii="Garamond" w:hAnsi="Garamond"/>
          <w:sz w:val="24"/>
          <w:szCs w:val="24"/>
        </w:rPr>
        <w:t xml:space="preserve">  </w:t>
      </w:r>
      <w:r w:rsidR="006940A5" w:rsidRPr="0004363A">
        <w:rPr>
          <w:rFonts w:ascii="Garamond" w:hAnsi="Garamond"/>
          <w:sz w:val="24"/>
          <w:szCs w:val="24"/>
        </w:rPr>
        <w:t>ADs</w:t>
      </w:r>
      <w:r w:rsidRPr="0004363A">
        <w:rPr>
          <w:rFonts w:ascii="Garamond" w:hAnsi="Garamond"/>
          <w:sz w:val="24"/>
          <w:szCs w:val="24"/>
        </w:rPr>
        <w:t xml:space="preserve"> will be charged with significant outside preparation</w:t>
      </w:r>
      <w:r w:rsidR="006940A5" w:rsidRPr="0004363A">
        <w:rPr>
          <w:rFonts w:ascii="Garamond" w:hAnsi="Garamond"/>
          <w:sz w:val="24"/>
          <w:szCs w:val="24"/>
        </w:rPr>
        <w:t xml:space="preserve"> – including text analysis and</w:t>
      </w:r>
      <w:r w:rsidRPr="0004363A">
        <w:rPr>
          <w:rFonts w:ascii="Garamond" w:hAnsi="Garamond"/>
          <w:sz w:val="24"/>
          <w:szCs w:val="24"/>
        </w:rPr>
        <w:t xml:space="preserve"> research</w:t>
      </w:r>
      <w:r w:rsidR="006940A5" w:rsidRPr="0004363A">
        <w:rPr>
          <w:rFonts w:ascii="Garamond" w:hAnsi="Garamond"/>
          <w:sz w:val="24"/>
          <w:szCs w:val="24"/>
        </w:rPr>
        <w:t xml:space="preserve"> – as well as time spent outside of rehearsal working with actors</w:t>
      </w:r>
      <w:r w:rsidRPr="0004363A">
        <w:rPr>
          <w:rFonts w:ascii="Garamond" w:hAnsi="Garamond"/>
          <w:sz w:val="24"/>
          <w:szCs w:val="24"/>
        </w:rPr>
        <w:t xml:space="preserve">.  </w:t>
      </w:r>
      <w:r w:rsidR="006940A5" w:rsidRPr="0004363A">
        <w:rPr>
          <w:rFonts w:ascii="Garamond" w:hAnsi="Garamond"/>
          <w:sz w:val="24"/>
          <w:szCs w:val="24"/>
        </w:rPr>
        <w:t>ADs</w:t>
      </w:r>
      <w:r w:rsidRPr="0004363A">
        <w:rPr>
          <w:rFonts w:ascii="Garamond" w:hAnsi="Garamond"/>
          <w:sz w:val="24"/>
          <w:szCs w:val="24"/>
        </w:rPr>
        <w:t xml:space="preserve"> are expected to work closely with the director in pre-production</w:t>
      </w:r>
      <w:r w:rsidR="000F4500" w:rsidRPr="0004363A">
        <w:rPr>
          <w:rFonts w:ascii="Garamond" w:hAnsi="Garamond"/>
          <w:sz w:val="24"/>
          <w:szCs w:val="24"/>
        </w:rPr>
        <w:t>; for Fall, this includes summer</w:t>
      </w:r>
      <w:r w:rsidRPr="0004363A">
        <w:rPr>
          <w:rFonts w:ascii="Garamond" w:hAnsi="Garamond"/>
          <w:sz w:val="24"/>
          <w:szCs w:val="24"/>
        </w:rPr>
        <w:t xml:space="preserve">.  </w:t>
      </w:r>
      <w:r w:rsidR="006940A5" w:rsidRPr="0004363A">
        <w:rPr>
          <w:rFonts w:ascii="Garamond" w:hAnsi="Garamond"/>
          <w:sz w:val="24"/>
          <w:szCs w:val="24"/>
        </w:rPr>
        <w:t>ADs</w:t>
      </w:r>
      <w:r w:rsidRPr="0004363A">
        <w:rPr>
          <w:rFonts w:ascii="Garamond" w:hAnsi="Garamond"/>
          <w:sz w:val="24"/>
          <w:szCs w:val="24"/>
        </w:rPr>
        <w:t xml:space="preserve"> are expected to attend auditions, casting, </w:t>
      </w:r>
      <w:r w:rsidR="006940A5" w:rsidRPr="0004363A">
        <w:rPr>
          <w:rFonts w:ascii="Garamond" w:hAnsi="Garamond"/>
          <w:sz w:val="24"/>
          <w:szCs w:val="24"/>
        </w:rPr>
        <w:t>any relevant</w:t>
      </w:r>
      <w:r w:rsidRPr="0004363A">
        <w:rPr>
          <w:rFonts w:ascii="Garamond" w:hAnsi="Garamond"/>
          <w:sz w:val="24"/>
          <w:szCs w:val="24"/>
        </w:rPr>
        <w:t xml:space="preserve"> meetings, and rehearsals.  (Refer to “Sample Expectations</w:t>
      </w:r>
      <w:r w:rsidR="005C732A" w:rsidRPr="0004363A">
        <w:rPr>
          <w:rFonts w:ascii="Garamond" w:hAnsi="Garamond"/>
          <w:sz w:val="24"/>
          <w:szCs w:val="24"/>
        </w:rPr>
        <w:t>,</w:t>
      </w:r>
      <w:r w:rsidRPr="0004363A">
        <w:rPr>
          <w:rFonts w:ascii="Garamond" w:hAnsi="Garamond"/>
          <w:sz w:val="24"/>
          <w:szCs w:val="24"/>
        </w:rPr>
        <w:t>”</w:t>
      </w:r>
      <w:r w:rsidR="005C732A" w:rsidRPr="0004363A">
        <w:rPr>
          <w:rFonts w:ascii="Garamond" w:hAnsi="Garamond"/>
          <w:sz w:val="24"/>
          <w:szCs w:val="24"/>
        </w:rPr>
        <w:t xml:space="preserve"> below</w:t>
      </w:r>
      <w:r w:rsidR="000F4500" w:rsidRPr="0004363A">
        <w:rPr>
          <w:rFonts w:ascii="Garamond" w:hAnsi="Garamond"/>
          <w:sz w:val="24"/>
          <w:szCs w:val="24"/>
        </w:rPr>
        <w:t>.</w:t>
      </w:r>
      <w:r w:rsidRPr="0004363A">
        <w:rPr>
          <w:rFonts w:ascii="Garamond" w:hAnsi="Garamond"/>
          <w:sz w:val="24"/>
          <w:szCs w:val="24"/>
        </w:rPr>
        <w:t>)</w:t>
      </w:r>
    </w:p>
    <w:p w14:paraId="6742122D" w14:textId="77777777" w:rsidR="00432ABA" w:rsidRPr="0004363A" w:rsidRDefault="00432ABA">
      <w:pPr>
        <w:pStyle w:val="p3"/>
        <w:jc w:val="left"/>
        <w:rPr>
          <w:rFonts w:ascii="Garamond" w:eastAsia="Garamond" w:hAnsi="Garamond" w:cs="Garamond"/>
          <w:sz w:val="24"/>
          <w:szCs w:val="24"/>
        </w:rPr>
      </w:pPr>
    </w:p>
    <w:p w14:paraId="6CC04600" w14:textId="7F5B091C" w:rsidR="00432ABA" w:rsidRPr="0004363A" w:rsidRDefault="00F52543">
      <w:pPr>
        <w:pStyle w:val="p3"/>
        <w:jc w:val="left"/>
        <w:rPr>
          <w:rFonts w:ascii="Garamond" w:eastAsia="Garamond" w:hAnsi="Garamond" w:cs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 xml:space="preserve">The following form reflects a </w:t>
      </w:r>
      <w:r w:rsidRPr="0004363A">
        <w:rPr>
          <w:rFonts w:ascii="Garamond" w:hAnsi="Garamond"/>
          <w:i/>
          <w:iCs/>
          <w:sz w:val="24"/>
          <w:szCs w:val="24"/>
        </w:rPr>
        <w:t>general application</w:t>
      </w:r>
      <w:r w:rsidRPr="0004363A">
        <w:rPr>
          <w:rFonts w:ascii="Garamond" w:hAnsi="Garamond"/>
          <w:sz w:val="24"/>
          <w:szCs w:val="24"/>
        </w:rPr>
        <w:t xml:space="preserve"> </w:t>
      </w:r>
      <w:r w:rsidR="00CF3163">
        <w:rPr>
          <w:rFonts w:ascii="Garamond" w:hAnsi="Garamond"/>
          <w:sz w:val="24"/>
          <w:szCs w:val="24"/>
        </w:rPr>
        <w:t xml:space="preserve">for the spring 2022 </w:t>
      </w:r>
      <w:r w:rsidRPr="0004363A">
        <w:rPr>
          <w:rFonts w:ascii="Garamond" w:hAnsi="Garamond"/>
          <w:sz w:val="24"/>
          <w:szCs w:val="24"/>
        </w:rPr>
        <w:t>seminar production</w:t>
      </w:r>
      <w:r w:rsidR="00CF3163">
        <w:rPr>
          <w:rFonts w:ascii="Garamond" w:hAnsi="Garamond"/>
          <w:sz w:val="24"/>
          <w:szCs w:val="24"/>
        </w:rPr>
        <w:t xml:space="preserve"> of </w:t>
      </w:r>
      <w:proofErr w:type="spellStart"/>
      <w:r w:rsidR="00CF3163">
        <w:rPr>
          <w:rFonts w:ascii="Garamond" w:hAnsi="Garamond"/>
          <w:i/>
          <w:iCs/>
          <w:sz w:val="24"/>
          <w:szCs w:val="24"/>
        </w:rPr>
        <w:t>Heddtron</w:t>
      </w:r>
      <w:proofErr w:type="spellEnd"/>
      <w:r w:rsidR="003749B3" w:rsidRPr="0004363A">
        <w:rPr>
          <w:rFonts w:ascii="Garamond" w:hAnsi="Garamond"/>
          <w:sz w:val="24"/>
          <w:szCs w:val="24"/>
        </w:rPr>
        <w:t xml:space="preserve">. </w:t>
      </w:r>
      <w:r w:rsidR="00CF3163">
        <w:rPr>
          <w:rFonts w:ascii="Garamond" w:hAnsi="Garamond"/>
          <w:sz w:val="24"/>
          <w:szCs w:val="24"/>
        </w:rPr>
        <w:t>Student directed black box shows do not have ADs</w:t>
      </w:r>
      <w:r w:rsidR="003749B3" w:rsidRPr="0004363A">
        <w:rPr>
          <w:rFonts w:ascii="Garamond" w:hAnsi="Garamond"/>
          <w:sz w:val="24"/>
          <w:szCs w:val="24"/>
        </w:rPr>
        <w:t>.</w:t>
      </w:r>
    </w:p>
    <w:p w14:paraId="274A5F4B" w14:textId="77777777" w:rsidR="00432ABA" w:rsidRPr="0004363A" w:rsidRDefault="00432ABA">
      <w:pPr>
        <w:pStyle w:val="p3"/>
        <w:jc w:val="left"/>
        <w:rPr>
          <w:rFonts w:ascii="Garamond" w:eastAsia="Garamond" w:hAnsi="Garamond" w:cs="Garamond"/>
          <w:sz w:val="24"/>
          <w:szCs w:val="24"/>
        </w:rPr>
      </w:pPr>
    </w:p>
    <w:p w14:paraId="3D6B2C28" w14:textId="17556AF5" w:rsidR="003749B3" w:rsidRPr="0004363A" w:rsidRDefault="00F52543">
      <w:pPr>
        <w:pStyle w:val="p3"/>
        <w:jc w:val="left"/>
        <w:rPr>
          <w:rFonts w:ascii="Garamond" w:hAnsi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 xml:space="preserve">Please note that </w:t>
      </w:r>
      <w:proofErr w:type="spellStart"/>
      <w:r w:rsidR="003749B3" w:rsidRPr="0004363A">
        <w:rPr>
          <w:rFonts w:ascii="Garamond" w:hAnsi="Garamond"/>
          <w:sz w:val="24"/>
          <w:szCs w:val="24"/>
        </w:rPr>
        <w:t>dramaturging</w:t>
      </w:r>
      <w:proofErr w:type="spellEnd"/>
      <w:r w:rsidR="003749B3" w:rsidRPr="0004363A">
        <w:rPr>
          <w:rFonts w:ascii="Garamond" w:hAnsi="Garamond"/>
          <w:sz w:val="24"/>
          <w:szCs w:val="24"/>
        </w:rPr>
        <w:t xml:space="preserve"> and </w:t>
      </w:r>
      <w:r w:rsidRPr="0004363A">
        <w:rPr>
          <w:rFonts w:ascii="Garamond" w:hAnsi="Garamond"/>
          <w:sz w:val="24"/>
          <w:szCs w:val="24"/>
        </w:rPr>
        <w:t>assistant directing</w:t>
      </w:r>
      <w:r w:rsidR="006940A5" w:rsidRPr="0004363A">
        <w:rPr>
          <w:rFonts w:ascii="Garamond" w:hAnsi="Garamond"/>
          <w:sz w:val="24"/>
          <w:szCs w:val="24"/>
        </w:rPr>
        <w:t xml:space="preserve"> </w:t>
      </w:r>
      <w:r w:rsidR="000F4500" w:rsidRPr="0004363A">
        <w:rPr>
          <w:rFonts w:ascii="Garamond" w:hAnsi="Garamond"/>
          <w:sz w:val="24"/>
          <w:szCs w:val="24"/>
        </w:rPr>
        <w:t>--</w:t>
      </w:r>
      <w:r w:rsidR="006940A5" w:rsidRPr="0004363A">
        <w:rPr>
          <w:rFonts w:ascii="Garamond" w:hAnsi="Garamond"/>
          <w:sz w:val="24"/>
          <w:szCs w:val="24"/>
        </w:rPr>
        <w:t xml:space="preserve"> </w:t>
      </w:r>
      <w:r w:rsidR="003749B3" w:rsidRPr="0004363A">
        <w:rPr>
          <w:rFonts w:ascii="Garamond" w:hAnsi="Garamond"/>
          <w:sz w:val="24"/>
          <w:szCs w:val="24"/>
        </w:rPr>
        <w:t xml:space="preserve">or </w:t>
      </w:r>
      <w:proofErr w:type="spellStart"/>
      <w:r w:rsidR="006940A5" w:rsidRPr="0004363A">
        <w:rPr>
          <w:rFonts w:ascii="Garamond" w:hAnsi="Garamond"/>
          <w:sz w:val="24"/>
          <w:szCs w:val="24"/>
        </w:rPr>
        <w:t>ADing</w:t>
      </w:r>
      <w:proofErr w:type="spellEnd"/>
      <w:r w:rsidRPr="0004363A">
        <w:rPr>
          <w:rFonts w:ascii="Garamond" w:hAnsi="Garamond"/>
          <w:sz w:val="24"/>
          <w:szCs w:val="24"/>
        </w:rPr>
        <w:t xml:space="preserve"> and directing a </w:t>
      </w:r>
      <w:r w:rsidR="005C4F85">
        <w:rPr>
          <w:rFonts w:ascii="Garamond" w:hAnsi="Garamond"/>
          <w:sz w:val="24"/>
          <w:szCs w:val="24"/>
        </w:rPr>
        <w:t xml:space="preserve">lab show </w:t>
      </w:r>
      <w:r w:rsidR="000F4500" w:rsidRPr="0004363A">
        <w:rPr>
          <w:rFonts w:ascii="Garamond" w:hAnsi="Garamond"/>
          <w:sz w:val="24"/>
          <w:szCs w:val="24"/>
        </w:rPr>
        <w:t>--</w:t>
      </w:r>
      <w:r w:rsidR="003749B3" w:rsidRPr="0004363A">
        <w:rPr>
          <w:rFonts w:ascii="Garamond" w:hAnsi="Garamond"/>
          <w:sz w:val="24"/>
          <w:szCs w:val="24"/>
        </w:rPr>
        <w:t xml:space="preserve"> </w:t>
      </w:r>
      <w:r w:rsidRPr="0004363A">
        <w:rPr>
          <w:rFonts w:ascii="Garamond" w:hAnsi="Garamond"/>
          <w:sz w:val="24"/>
          <w:szCs w:val="24"/>
        </w:rPr>
        <w:t xml:space="preserve">in the same semester will usually prove impossible and will be permitted only in very rare circumstances. </w:t>
      </w:r>
    </w:p>
    <w:p w14:paraId="26B12776" w14:textId="32874A15" w:rsidR="00432ABA" w:rsidRPr="0004363A" w:rsidRDefault="00432ABA">
      <w:pPr>
        <w:pStyle w:val="p3"/>
        <w:jc w:val="left"/>
        <w:rPr>
          <w:rFonts w:ascii="Garamond" w:eastAsia="Garamond" w:hAnsi="Garamond" w:cs="Garamond"/>
          <w:i/>
          <w:iCs/>
          <w:sz w:val="24"/>
          <w:szCs w:val="24"/>
        </w:rPr>
      </w:pPr>
    </w:p>
    <w:p w14:paraId="4BA0853C" w14:textId="00967EFE" w:rsidR="003749B3" w:rsidRPr="0004363A" w:rsidRDefault="003749B3">
      <w:pPr>
        <w:pStyle w:val="p3"/>
        <w:rPr>
          <w:rFonts w:ascii="Garamond" w:hAnsi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>SAMPLE EXPECTATIONS</w:t>
      </w:r>
      <w:r w:rsidR="006940A5" w:rsidRPr="0004363A">
        <w:rPr>
          <w:rFonts w:ascii="Garamond" w:hAnsi="Garamond"/>
          <w:sz w:val="24"/>
          <w:szCs w:val="24"/>
        </w:rPr>
        <w:t xml:space="preserve"> of ASSISTANT DIRECTOR</w:t>
      </w:r>
    </w:p>
    <w:p w14:paraId="28929930" w14:textId="77777777" w:rsidR="006940A5" w:rsidRPr="0004363A" w:rsidRDefault="006940A5">
      <w:pPr>
        <w:pStyle w:val="p3"/>
        <w:rPr>
          <w:rFonts w:ascii="Garamond" w:hAnsi="Garamond"/>
          <w:sz w:val="24"/>
          <w:szCs w:val="24"/>
        </w:rPr>
      </w:pPr>
    </w:p>
    <w:p w14:paraId="62DCE065" w14:textId="77777777" w:rsidR="003749B3" w:rsidRPr="0004363A" w:rsidRDefault="003749B3" w:rsidP="003749B3">
      <w:pPr>
        <w:rPr>
          <w:rFonts w:ascii="Garamond" w:hAnsi="Garamond"/>
        </w:rPr>
      </w:pPr>
    </w:p>
    <w:p w14:paraId="45B22485" w14:textId="77777777" w:rsidR="00B356D7" w:rsidRPr="0004363A" w:rsidRDefault="003749B3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>Read the script and meet with director</w:t>
      </w:r>
      <w:r w:rsidR="006940A5" w:rsidRPr="0004363A">
        <w:rPr>
          <w:rFonts w:ascii="Garamond" w:hAnsi="Garamond"/>
        </w:rPr>
        <w:t xml:space="preserve"> </w:t>
      </w:r>
      <w:r w:rsidRPr="0004363A">
        <w:rPr>
          <w:rFonts w:ascii="Garamond" w:hAnsi="Garamond"/>
        </w:rPr>
        <w:t>to talk about the play</w:t>
      </w:r>
      <w:r w:rsidR="006940A5" w:rsidRPr="0004363A">
        <w:rPr>
          <w:rFonts w:ascii="Garamond" w:hAnsi="Garamond"/>
        </w:rPr>
        <w:t>.</w:t>
      </w:r>
    </w:p>
    <w:p w14:paraId="6CF85DE2" w14:textId="77777777" w:rsidR="00B356D7" w:rsidRPr="0004363A" w:rsidRDefault="00B356D7" w:rsidP="003749B3">
      <w:pPr>
        <w:rPr>
          <w:rFonts w:ascii="Garamond" w:hAnsi="Garamond"/>
        </w:rPr>
      </w:pPr>
    </w:p>
    <w:p w14:paraId="4E995F9A" w14:textId="32F47B77" w:rsidR="003749B3" w:rsidRPr="0004363A" w:rsidRDefault="00B356D7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>Meet with production dramaturg before rehearsal begins to discuss relevant research tasks and to contextualize research within the production process.</w:t>
      </w:r>
    </w:p>
    <w:p w14:paraId="223FC9F4" w14:textId="77777777" w:rsidR="006940A5" w:rsidRPr="0004363A" w:rsidRDefault="006940A5" w:rsidP="003749B3">
      <w:pPr>
        <w:rPr>
          <w:rFonts w:ascii="Garamond" w:hAnsi="Garamond"/>
        </w:rPr>
      </w:pPr>
    </w:p>
    <w:p w14:paraId="3F951ADA" w14:textId="77777777" w:rsidR="006940A5" w:rsidRPr="0004363A" w:rsidRDefault="006940A5" w:rsidP="006940A5">
      <w:pPr>
        <w:rPr>
          <w:rFonts w:ascii="Garamond" w:hAnsi="Garamond"/>
        </w:rPr>
      </w:pPr>
      <w:r w:rsidRPr="0004363A">
        <w:rPr>
          <w:rFonts w:ascii="Garamond" w:hAnsi="Garamond"/>
        </w:rPr>
        <w:t xml:space="preserve">Complete preparatory supplementary reading, as directed. </w:t>
      </w:r>
    </w:p>
    <w:p w14:paraId="6CF579C6" w14:textId="77777777" w:rsidR="003749B3" w:rsidRPr="0004363A" w:rsidRDefault="003749B3" w:rsidP="003749B3">
      <w:pPr>
        <w:rPr>
          <w:rFonts w:ascii="Garamond" w:hAnsi="Garamond"/>
        </w:rPr>
      </w:pPr>
    </w:p>
    <w:p w14:paraId="204D912D" w14:textId="476AF447" w:rsidR="003749B3" w:rsidRPr="0004363A" w:rsidRDefault="00B356D7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>Complete pre-rehearsal text analysis and visual research.</w:t>
      </w:r>
    </w:p>
    <w:p w14:paraId="6D2A303E" w14:textId="0689A7C6" w:rsidR="0004363A" w:rsidRPr="0004363A" w:rsidRDefault="0004363A" w:rsidP="003749B3">
      <w:pPr>
        <w:rPr>
          <w:rFonts w:ascii="Garamond" w:hAnsi="Garamond"/>
        </w:rPr>
      </w:pPr>
    </w:p>
    <w:p w14:paraId="528A5F4C" w14:textId="2C68E8E5" w:rsidR="0004363A" w:rsidRPr="0004363A" w:rsidRDefault="0004363A" w:rsidP="000436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04363A">
        <w:rPr>
          <w:rFonts w:ascii="Garamond" w:eastAsia="Times New Roman" w:hAnsi="Garamond" w:cs="Calibri"/>
          <w:color w:val="000000"/>
          <w:bdr w:val="none" w:sz="0" w:space="0" w:color="auto"/>
          <w:shd w:val="clear" w:color="auto" w:fill="FFFFFF"/>
        </w:rPr>
        <w:t>Assist with reviewing audition disclosure form, content warnings and/or communications with production team and with actors regarding any intimacy or stage combat needs.</w:t>
      </w:r>
    </w:p>
    <w:p w14:paraId="3E80DC9C" w14:textId="77777777" w:rsidR="003749B3" w:rsidRPr="0004363A" w:rsidRDefault="003749B3" w:rsidP="003749B3">
      <w:pPr>
        <w:rPr>
          <w:rFonts w:ascii="Garamond" w:hAnsi="Garamond"/>
        </w:rPr>
      </w:pPr>
    </w:p>
    <w:p w14:paraId="709C326C" w14:textId="463EE8FB" w:rsidR="003749B3" w:rsidRPr="0004363A" w:rsidRDefault="003749B3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>Attend auditions,</w:t>
      </w:r>
      <w:r w:rsidR="00B356D7" w:rsidRPr="0004363A">
        <w:rPr>
          <w:rFonts w:ascii="Garamond" w:hAnsi="Garamond"/>
        </w:rPr>
        <w:t xml:space="preserve"> including acting as a reader as well as performing any necessary clerical and administrative tasks related to preparing and distributing sides and running rehearsals.</w:t>
      </w:r>
    </w:p>
    <w:p w14:paraId="33474CB3" w14:textId="77777777" w:rsidR="003749B3" w:rsidRPr="0004363A" w:rsidRDefault="003749B3" w:rsidP="003749B3">
      <w:pPr>
        <w:rPr>
          <w:rFonts w:ascii="Garamond" w:hAnsi="Garamond"/>
        </w:rPr>
      </w:pPr>
    </w:p>
    <w:p w14:paraId="5156456B" w14:textId="5D351AFA" w:rsidR="003749B3" w:rsidRPr="0004363A" w:rsidRDefault="003749B3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 xml:space="preserve">Attend production and design meetings, </w:t>
      </w:r>
      <w:r w:rsidR="00B356D7" w:rsidRPr="0004363A">
        <w:rPr>
          <w:rFonts w:ascii="Garamond" w:hAnsi="Garamond"/>
        </w:rPr>
        <w:t xml:space="preserve">as appropriate, </w:t>
      </w:r>
      <w:r w:rsidRPr="0004363A">
        <w:rPr>
          <w:rFonts w:ascii="Garamond" w:hAnsi="Garamond"/>
        </w:rPr>
        <w:t xml:space="preserve">in consultation with director </w:t>
      </w:r>
    </w:p>
    <w:p w14:paraId="350DAEAF" w14:textId="77777777" w:rsidR="003749B3" w:rsidRPr="0004363A" w:rsidRDefault="003749B3" w:rsidP="003749B3">
      <w:pPr>
        <w:rPr>
          <w:rFonts w:ascii="Garamond" w:hAnsi="Garamond"/>
        </w:rPr>
      </w:pPr>
    </w:p>
    <w:p w14:paraId="68F34AD6" w14:textId="4FBB964A" w:rsidR="003749B3" w:rsidRPr="0004363A" w:rsidRDefault="003749B3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>Read rehearsal reports regularly</w:t>
      </w:r>
      <w:r w:rsidR="00B356D7" w:rsidRPr="0004363A">
        <w:rPr>
          <w:rFonts w:ascii="Garamond" w:hAnsi="Garamond"/>
        </w:rPr>
        <w:t xml:space="preserve">. </w:t>
      </w:r>
    </w:p>
    <w:p w14:paraId="588AD6B9" w14:textId="77777777" w:rsidR="003749B3" w:rsidRPr="0004363A" w:rsidRDefault="003749B3" w:rsidP="003749B3">
      <w:pPr>
        <w:rPr>
          <w:rFonts w:ascii="Garamond" w:hAnsi="Garamond"/>
        </w:rPr>
      </w:pPr>
    </w:p>
    <w:p w14:paraId="7B14518E" w14:textId="170D63B3" w:rsidR="00B356D7" w:rsidRPr="0004363A" w:rsidRDefault="003749B3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 xml:space="preserve">Attend </w:t>
      </w:r>
      <w:r w:rsidR="00B356D7" w:rsidRPr="0004363A">
        <w:rPr>
          <w:rFonts w:ascii="Garamond" w:hAnsi="Garamond"/>
        </w:rPr>
        <w:t>all</w:t>
      </w:r>
      <w:r w:rsidRPr="0004363A">
        <w:rPr>
          <w:rFonts w:ascii="Garamond" w:hAnsi="Garamond"/>
        </w:rPr>
        <w:t xml:space="preserve"> rehearsals</w:t>
      </w:r>
      <w:r w:rsidR="00B356D7" w:rsidRPr="0004363A">
        <w:rPr>
          <w:rFonts w:ascii="Garamond" w:hAnsi="Garamond"/>
        </w:rPr>
        <w:t>. Rehearsal tasks might include (but are not limited to):</w:t>
      </w:r>
    </w:p>
    <w:p w14:paraId="77B68B23" w14:textId="70B765C0" w:rsidR="00B356D7" w:rsidRPr="0004363A" w:rsidRDefault="00B356D7" w:rsidP="00B356D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04363A">
        <w:rPr>
          <w:rFonts w:ascii="Garamond" w:hAnsi="Garamond"/>
        </w:rPr>
        <w:t>Running lines with actors.</w:t>
      </w:r>
    </w:p>
    <w:p w14:paraId="46C757B5" w14:textId="16176542" w:rsidR="00B356D7" w:rsidRPr="0004363A" w:rsidRDefault="00B356D7" w:rsidP="00B356D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04363A">
        <w:rPr>
          <w:rFonts w:ascii="Garamond" w:hAnsi="Garamond"/>
        </w:rPr>
        <w:lastRenderedPageBreak/>
        <w:t>Checking sight lines.</w:t>
      </w:r>
    </w:p>
    <w:p w14:paraId="1A945F02" w14:textId="39C4C7F2" w:rsidR="00B356D7" w:rsidRPr="0004363A" w:rsidRDefault="00B356D7" w:rsidP="00B356D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04363A">
        <w:rPr>
          <w:rFonts w:ascii="Garamond" w:hAnsi="Garamond"/>
        </w:rPr>
        <w:t>Taking and organizing director notes.</w:t>
      </w:r>
    </w:p>
    <w:p w14:paraId="4D37654E" w14:textId="1460CC50" w:rsidR="00B356D7" w:rsidRPr="0004363A" w:rsidRDefault="00B356D7" w:rsidP="00B356D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04363A">
        <w:rPr>
          <w:rFonts w:ascii="Garamond" w:hAnsi="Garamond"/>
        </w:rPr>
        <w:t>Leading warm-ups</w:t>
      </w:r>
    </w:p>
    <w:p w14:paraId="608ACFAF" w14:textId="6656E84F" w:rsidR="00B356D7" w:rsidRPr="0004363A" w:rsidRDefault="00B356D7" w:rsidP="00B356D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04363A">
        <w:rPr>
          <w:rFonts w:ascii="Garamond" w:hAnsi="Garamond"/>
        </w:rPr>
        <w:t>Leading</w:t>
      </w:r>
      <w:r w:rsidR="00994A04" w:rsidRPr="0004363A">
        <w:rPr>
          <w:rFonts w:ascii="Garamond" w:hAnsi="Garamond"/>
        </w:rPr>
        <w:t xml:space="preserve"> break-out rooms with individual actors to deepen scenes</w:t>
      </w:r>
    </w:p>
    <w:p w14:paraId="2F1AFCE3" w14:textId="4FBB55E2" w:rsidR="00994A04" w:rsidRPr="0004363A" w:rsidRDefault="00994A04" w:rsidP="00B356D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04363A">
        <w:rPr>
          <w:rFonts w:ascii="Garamond" w:hAnsi="Garamond"/>
        </w:rPr>
        <w:t xml:space="preserve">As relevant, working with ensemble and/or understudies </w:t>
      </w:r>
    </w:p>
    <w:p w14:paraId="60DA9DE2" w14:textId="32113120" w:rsidR="0004363A" w:rsidRPr="0004363A" w:rsidRDefault="0004363A" w:rsidP="0004363A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04363A">
        <w:rPr>
          <w:rFonts w:ascii="Garamond" w:eastAsia="Times New Roman" w:hAnsi="Garamond" w:cs="Calibri"/>
          <w:color w:val="000000"/>
          <w:bdr w:val="none" w:sz="0" w:space="0" w:color="auto"/>
          <w:shd w:val="clear" w:color="auto" w:fill="FFFFFF"/>
        </w:rPr>
        <w:t>Encouraging self-care of actors and maintaining a consent-based environment</w:t>
      </w:r>
    </w:p>
    <w:p w14:paraId="194F46E7" w14:textId="77777777" w:rsidR="003749B3" w:rsidRPr="0004363A" w:rsidRDefault="003749B3" w:rsidP="003749B3">
      <w:pPr>
        <w:rPr>
          <w:rFonts w:ascii="Garamond" w:hAnsi="Garamond"/>
        </w:rPr>
      </w:pPr>
    </w:p>
    <w:p w14:paraId="115FCEAF" w14:textId="352C8B7C" w:rsidR="003749B3" w:rsidRPr="0004363A" w:rsidRDefault="003749B3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>Attend company presentations and critique; present/participate as agreed with director</w:t>
      </w:r>
      <w:r w:rsidR="00994A04" w:rsidRPr="0004363A">
        <w:rPr>
          <w:rFonts w:ascii="Garamond" w:hAnsi="Garamond"/>
        </w:rPr>
        <w:t>.</w:t>
      </w:r>
    </w:p>
    <w:p w14:paraId="2388BCFC" w14:textId="77777777" w:rsidR="003749B3" w:rsidRPr="0004363A" w:rsidRDefault="003749B3" w:rsidP="003749B3">
      <w:pPr>
        <w:rPr>
          <w:rFonts w:ascii="Garamond" w:hAnsi="Garamond"/>
        </w:rPr>
      </w:pPr>
    </w:p>
    <w:p w14:paraId="4FC6C5DF" w14:textId="0B48ACA1" w:rsidR="003749B3" w:rsidRPr="0004363A" w:rsidRDefault="00CA4FC3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 xml:space="preserve">Collaborate with production dramaturg to co-ordinate contextual material for the production, including (but not limited to) post and/or pre-show discussions or events, lobby display material, and/or web based material to contextualize play and production for audience members. </w:t>
      </w:r>
    </w:p>
    <w:p w14:paraId="17A1C9F1" w14:textId="77777777" w:rsidR="003749B3" w:rsidRPr="0004363A" w:rsidRDefault="003749B3" w:rsidP="003749B3">
      <w:pPr>
        <w:rPr>
          <w:rFonts w:ascii="Garamond" w:hAnsi="Garamond"/>
        </w:rPr>
      </w:pPr>
    </w:p>
    <w:p w14:paraId="34CCD26E" w14:textId="1610688C" w:rsidR="003749B3" w:rsidRPr="0004363A" w:rsidRDefault="003749B3" w:rsidP="003749B3">
      <w:pPr>
        <w:rPr>
          <w:rFonts w:ascii="Garamond" w:hAnsi="Garamond"/>
        </w:rPr>
      </w:pPr>
      <w:r w:rsidRPr="0004363A">
        <w:rPr>
          <w:rFonts w:ascii="Garamond" w:hAnsi="Garamond"/>
        </w:rPr>
        <w:t>Communicate and co-ordinate with marketing, publicity, and production as needed</w:t>
      </w:r>
      <w:r w:rsidR="00994A04" w:rsidRPr="0004363A">
        <w:rPr>
          <w:rFonts w:ascii="Garamond" w:hAnsi="Garamond"/>
        </w:rPr>
        <w:t>.</w:t>
      </w:r>
    </w:p>
    <w:p w14:paraId="28048D02" w14:textId="51A24BDC" w:rsidR="00CC5060" w:rsidRPr="0004363A" w:rsidRDefault="00CC5060" w:rsidP="003749B3">
      <w:pPr>
        <w:rPr>
          <w:rFonts w:ascii="Garamond" w:hAnsi="Garamond"/>
        </w:rPr>
      </w:pPr>
    </w:p>
    <w:p w14:paraId="4DAAED39" w14:textId="20335278" w:rsidR="003749B3" w:rsidRPr="0004363A" w:rsidRDefault="003749B3">
      <w:pPr>
        <w:pStyle w:val="p3"/>
        <w:rPr>
          <w:rFonts w:ascii="Garamond" w:hAnsi="Garamond"/>
          <w:sz w:val="24"/>
          <w:szCs w:val="24"/>
        </w:rPr>
      </w:pPr>
    </w:p>
    <w:p w14:paraId="6BEF8EA5" w14:textId="77777777" w:rsidR="003749B3" w:rsidRPr="0004363A" w:rsidRDefault="003749B3">
      <w:pPr>
        <w:pStyle w:val="p3"/>
        <w:rPr>
          <w:rFonts w:ascii="Garamond" w:hAnsi="Garamond"/>
          <w:sz w:val="24"/>
          <w:szCs w:val="24"/>
        </w:rPr>
      </w:pPr>
    </w:p>
    <w:p w14:paraId="6D7442CB" w14:textId="77777777" w:rsidR="003749B3" w:rsidRPr="0004363A" w:rsidRDefault="003749B3">
      <w:pPr>
        <w:pStyle w:val="p3"/>
        <w:rPr>
          <w:rFonts w:ascii="Garamond" w:hAnsi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>APPLICATION</w:t>
      </w:r>
    </w:p>
    <w:p w14:paraId="7543AA6A" w14:textId="132AD684" w:rsidR="00432ABA" w:rsidRPr="0004363A" w:rsidRDefault="00F52543">
      <w:pPr>
        <w:pStyle w:val="p3"/>
        <w:rPr>
          <w:rFonts w:ascii="Garamond" w:eastAsia="Garamond" w:hAnsi="Garamond" w:cs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>PART ONE: Personal Information</w:t>
      </w:r>
    </w:p>
    <w:p w14:paraId="3FED8876" w14:textId="77777777" w:rsidR="00432ABA" w:rsidRPr="0004363A" w:rsidRDefault="00432ABA">
      <w:pPr>
        <w:pStyle w:val="p4"/>
        <w:rPr>
          <w:rFonts w:ascii="Garamond" w:eastAsia="Garamond" w:hAnsi="Garamond" w:cs="Garamond"/>
          <w:sz w:val="24"/>
          <w:szCs w:val="24"/>
        </w:rPr>
      </w:pPr>
    </w:p>
    <w:p w14:paraId="1698FCB3" w14:textId="77777777" w:rsidR="00432ABA" w:rsidRPr="0004363A" w:rsidRDefault="00F52543">
      <w:pPr>
        <w:pStyle w:val="p5"/>
        <w:rPr>
          <w:rFonts w:ascii="Garamond" w:eastAsia="Garamond" w:hAnsi="Garamond" w:cs="Garamond"/>
          <w:sz w:val="24"/>
          <w:szCs w:val="24"/>
        </w:rPr>
      </w:pPr>
      <w:r w:rsidRPr="0004363A">
        <w:rPr>
          <w:rFonts w:ascii="Garamond" w:hAnsi="Garamond"/>
          <w:b/>
          <w:bCs/>
          <w:sz w:val="24"/>
          <w:szCs w:val="24"/>
        </w:rPr>
        <w:t>Name:</w:t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eastAsia="Garamond" w:hAnsi="Garamond" w:cs="Garamond"/>
          <w:sz w:val="24"/>
          <w:szCs w:val="24"/>
        </w:rPr>
        <w:tab/>
      </w:r>
    </w:p>
    <w:p w14:paraId="34187794" w14:textId="5AA70FF9" w:rsidR="00432ABA" w:rsidRPr="0004363A" w:rsidRDefault="00F52543">
      <w:pPr>
        <w:pStyle w:val="p5"/>
        <w:rPr>
          <w:rFonts w:ascii="Garamond" w:eastAsia="Garamond" w:hAnsi="Garamond" w:cs="Garamond"/>
          <w:sz w:val="24"/>
          <w:szCs w:val="24"/>
        </w:rPr>
      </w:pPr>
      <w:r w:rsidRPr="0004363A">
        <w:rPr>
          <w:rFonts w:ascii="Garamond" w:hAnsi="Garamond"/>
          <w:b/>
          <w:bCs/>
          <w:sz w:val="24"/>
          <w:szCs w:val="24"/>
        </w:rPr>
        <w:t>Class Year:</w:t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hAnsi="Garamond"/>
          <w:b/>
          <w:bCs/>
          <w:sz w:val="24"/>
          <w:szCs w:val="24"/>
        </w:rPr>
        <w:t>         </w:t>
      </w:r>
      <w:r w:rsidRPr="0004363A">
        <w:rPr>
          <w:rFonts w:ascii="Garamond" w:eastAsia="Garamond" w:hAnsi="Garamond" w:cs="Garamond"/>
          <w:sz w:val="24"/>
          <w:szCs w:val="24"/>
        </w:rPr>
        <w:tab/>
      </w:r>
    </w:p>
    <w:p w14:paraId="29B04082" w14:textId="77777777" w:rsidR="00432ABA" w:rsidRPr="0004363A" w:rsidRDefault="00F52543">
      <w:pPr>
        <w:pStyle w:val="p5"/>
        <w:rPr>
          <w:rFonts w:ascii="Garamond" w:eastAsia="Garamond" w:hAnsi="Garamond" w:cs="Garamond"/>
          <w:sz w:val="24"/>
          <w:szCs w:val="24"/>
        </w:rPr>
      </w:pPr>
      <w:r w:rsidRPr="0004363A">
        <w:rPr>
          <w:rFonts w:ascii="Garamond" w:hAnsi="Garamond"/>
          <w:b/>
          <w:bCs/>
          <w:sz w:val="24"/>
          <w:szCs w:val="24"/>
        </w:rPr>
        <w:t>Phone:</w:t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eastAsia="Garamond" w:hAnsi="Garamond" w:cs="Garamond"/>
          <w:sz w:val="24"/>
          <w:szCs w:val="24"/>
        </w:rPr>
        <w:tab/>
      </w:r>
      <w:r w:rsidRPr="0004363A">
        <w:rPr>
          <w:rFonts w:ascii="Garamond" w:eastAsia="Garamond" w:hAnsi="Garamond" w:cs="Garamond"/>
          <w:sz w:val="24"/>
          <w:szCs w:val="24"/>
        </w:rPr>
        <w:tab/>
      </w:r>
    </w:p>
    <w:p w14:paraId="281B37B5" w14:textId="1C6B5640" w:rsidR="00432ABA" w:rsidRPr="0004363A" w:rsidRDefault="00F52543" w:rsidP="000F4500">
      <w:pPr>
        <w:pStyle w:val="p5"/>
        <w:rPr>
          <w:rFonts w:ascii="Garamond" w:eastAsia="Garamond" w:hAnsi="Garamond" w:cs="Garamond"/>
          <w:sz w:val="24"/>
          <w:szCs w:val="24"/>
        </w:rPr>
      </w:pPr>
      <w:r w:rsidRPr="0004363A">
        <w:rPr>
          <w:rFonts w:ascii="Garamond" w:hAnsi="Garamond"/>
          <w:b/>
          <w:bCs/>
          <w:sz w:val="24"/>
          <w:szCs w:val="24"/>
        </w:rPr>
        <w:t>email address:</w:t>
      </w:r>
      <w:r w:rsidRPr="0004363A">
        <w:rPr>
          <w:rFonts w:ascii="Garamond" w:hAnsi="Garamond"/>
          <w:b/>
          <w:bCs/>
          <w:sz w:val="24"/>
          <w:szCs w:val="24"/>
        </w:rPr>
        <w:tab/>
      </w:r>
    </w:p>
    <w:p w14:paraId="046D4A58" w14:textId="77777777" w:rsidR="00432ABA" w:rsidRPr="0004363A" w:rsidRDefault="00432ABA">
      <w:pPr>
        <w:pStyle w:val="p6"/>
        <w:rPr>
          <w:rFonts w:ascii="Garamond" w:eastAsia="Garamond" w:hAnsi="Garamond" w:cs="Garamond"/>
          <w:sz w:val="24"/>
          <w:szCs w:val="24"/>
        </w:rPr>
      </w:pPr>
    </w:p>
    <w:p w14:paraId="2B942D7C" w14:textId="77777777" w:rsidR="00432ABA" w:rsidRPr="0004363A" w:rsidRDefault="00432ABA">
      <w:pPr>
        <w:pStyle w:val="p6"/>
        <w:rPr>
          <w:rFonts w:ascii="Garamond" w:eastAsia="Garamond" w:hAnsi="Garamond" w:cs="Garamond"/>
          <w:sz w:val="24"/>
          <w:szCs w:val="24"/>
        </w:rPr>
      </w:pPr>
    </w:p>
    <w:p w14:paraId="6EA1A86A" w14:textId="5AAB0C9B" w:rsidR="00432ABA" w:rsidRPr="0004363A" w:rsidRDefault="003749B3" w:rsidP="003749B3">
      <w:pPr>
        <w:pStyle w:val="p9"/>
        <w:ind w:left="0"/>
        <w:jc w:val="center"/>
        <w:rPr>
          <w:rFonts w:ascii="Garamond" w:hAnsi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>PART</w:t>
      </w:r>
      <w:r w:rsidR="00F52543" w:rsidRPr="0004363A">
        <w:rPr>
          <w:rFonts w:ascii="Garamond" w:hAnsi="Garamond"/>
          <w:sz w:val="24"/>
          <w:szCs w:val="24"/>
        </w:rPr>
        <w:t xml:space="preserve"> 2: </w:t>
      </w:r>
      <w:r w:rsidRPr="0004363A">
        <w:rPr>
          <w:rFonts w:ascii="Garamond" w:hAnsi="Garamond"/>
          <w:sz w:val="24"/>
          <w:szCs w:val="24"/>
        </w:rPr>
        <w:t>SHORT ANSWER</w:t>
      </w:r>
    </w:p>
    <w:p w14:paraId="0DC23602" w14:textId="6E9EA5FE" w:rsidR="003749B3" w:rsidRPr="0004363A" w:rsidRDefault="003749B3">
      <w:pPr>
        <w:pStyle w:val="p9"/>
        <w:ind w:left="0"/>
        <w:rPr>
          <w:rFonts w:ascii="Garamond" w:eastAsia="Garamond" w:hAnsi="Garamond" w:cs="Garamond"/>
          <w:sz w:val="24"/>
          <w:szCs w:val="24"/>
        </w:rPr>
      </w:pPr>
    </w:p>
    <w:p w14:paraId="5B85065F" w14:textId="77777777" w:rsidR="003749B3" w:rsidRPr="0004363A" w:rsidRDefault="003749B3" w:rsidP="003749B3">
      <w:pPr>
        <w:pStyle w:val="p9"/>
        <w:rPr>
          <w:rFonts w:ascii="Garamond" w:eastAsia="Garamond" w:hAnsi="Garamond" w:cs="Garamond"/>
          <w:sz w:val="24"/>
          <w:szCs w:val="24"/>
        </w:rPr>
      </w:pPr>
    </w:p>
    <w:p w14:paraId="2DAA05CE" w14:textId="68CCD7E7" w:rsidR="00FA76CA" w:rsidRPr="0004363A" w:rsidRDefault="00FA76CA" w:rsidP="00FA76CA">
      <w:pPr>
        <w:pStyle w:val="p9"/>
        <w:numPr>
          <w:ilvl w:val="0"/>
          <w:numId w:val="6"/>
        </w:numPr>
        <w:rPr>
          <w:rFonts w:ascii="Garamond" w:eastAsia="Garamond" w:hAnsi="Garamond" w:cs="Garamond"/>
          <w:sz w:val="24"/>
          <w:szCs w:val="24"/>
        </w:rPr>
      </w:pPr>
      <w:r w:rsidRPr="0004363A">
        <w:rPr>
          <w:rFonts w:ascii="Garamond" w:eastAsia="Garamond" w:hAnsi="Garamond" w:cs="Garamond"/>
          <w:sz w:val="24"/>
          <w:szCs w:val="24"/>
        </w:rPr>
        <w:t xml:space="preserve">Please </w:t>
      </w:r>
      <w:proofErr w:type="gramStart"/>
      <w:r w:rsidRPr="0004363A">
        <w:rPr>
          <w:rFonts w:ascii="Garamond" w:eastAsia="Garamond" w:hAnsi="Garamond" w:cs="Garamond"/>
          <w:sz w:val="24"/>
          <w:szCs w:val="24"/>
        </w:rPr>
        <w:t>articulate:</w:t>
      </w:r>
      <w:proofErr w:type="gramEnd"/>
      <w:r w:rsidRPr="0004363A">
        <w:rPr>
          <w:rFonts w:ascii="Garamond" w:eastAsia="Garamond" w:hAnsi="Garamond" w:cs="Garamond"/>
          <w:sz w:val="24"/>
          <w:szCs w:val="24"/>
        </w:rPr>
        <w:t xml:space="preserve"> what happens in </w:t>
      </w:r>
      <w:proofErr w:type="spellStart"/>
      <w:r w:rsidR="005C4F85">
        <w:rPr>
          <w:rFonts w:ascii="Garamond" w:eastAsia="Garamond" w:hAnsi="Garamond" w:cs="Garamond"/>
          <w:i/>
          <w:iCs/>
          <w:sz w:val="24"/>
          <w:szCs w:val="24"/>
        </w:rPr>
        <w:t>Heddatron</w:t>
      </w:r>
      <w:proofErr w:type="spellEnd"/>
      <w:r w:rsidRPr="0004363A">
        <w:rPr>
          <w:rFonts w:ascii="Garamond" w:eastAsia="Garamond" w:hAnsi="Garamond" w:cs="Garamond"/>
          <w:sz w:val="24"/>
          <w:szCs w:val="24"/>
        </w:rPr>
        <w:t xml:space="preserve"> in three simple, complete sentences (this is the plot, or, put another way, the beginning, middle, end of the play) (200 words or less, each.)</w:t>
      </w:r>
    </w:p>
    <w:p w14:paraId="49445B2D" w14:textId="367A5FD6" w:rsidR="00432ABA" w:rsidRPr="0004363A" w:rsidRDefault="00432ABA" w:rsidP="005C4F85">
      <w:pPr>
        <w:pStyle w:val="p9"/>
        <w:rPr>
          <w:rFonts w:ascii="Garamond" w:hAnsi="Garamond"/>
          <w:sz w:val="24"/>
          <w:szCs w:val="24"/>
        </w:rPr>
      </w:pPr>
    </w:p>
    <w:p w14:paraId="4A8C88AE" w14:textId="0C64458B" w:rsidR="00FA76CA" w:rsidRPr="0004363A" w:rsidRDefault="00FA76CA" w:rsidP="005C4F85">
      <w:pPr>
        <w:pStyle w:val="p9"/>
        <w:rPr>
          <w:rFonts w:ascii="Garamond" w:hAnsi="Garamond"/>
          <w:sz w:val="24"/>
          <w:szCs w:val="24"/>
        </w:rPr>
      </w:pPr>
    </w:p>
    <w:p w14:paraId="3C6050D3" w14:textId="06B659FD" w:rsidR="00432ABA" w:rsidRPr="0004363A" w:rsidRDefault="00F52543" w:rsidP="00FA76CA">
      <w:pPr>
        <w:pStyle w:val="p9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 xml:space="preserve">Why, at this point in your Skidmore training, </w:t>
      </w:r>
      <w:r w:rsidR="00CC5060" w:rsidRPr="0004363A">
        <w:rPr>
          <w:rFonts w:ascii="Garamond" w:hAnsi="Garamond"/>
          <w:sz w:val="24"/>
          <w:szCs w:val="24"/>
        </w:rPr>
        <w:t>is</w:t>
      </w:r>
      <w:r w:rsidRPr="0004363A">
        <w:rPr>
          <w:rFonts w:ascii="Garamond" w:hAnsi="Garamond"/>
          <w:sz w:val="24"/>
          <w:szCs w:val="24"/>
        </w:rPr>
        <w:t xml:space="preserve"> </w:t>
      </w:r>
      <w:r w:rsidR="00FA76CA" w:rsidRPr="0004363A">
        <w:rPr>
          <w:rFonts w:ascii="Garamond" w:hAnsi="Garamond"/>
          <w:sz w:val="24"/>
          <w:szCs w:val="24"/>
        </w:rPr>
        <w:t>Assistant Directing</w:t>
      </w:r>
      <w:r w:rsidRPr="0004363A">
        <w:rPr>
          <w:rFonts w:ascii="Garamond" w:hAnsi="Garamond"/>
          <w:sz w:val="24"/>
          <w:szCs w:val="24"/>
        </w:rPr>
        <w:t xml:space="preserve"> an appropriate project for you? </w:t>
      </w:r>
      <w:r w:rsidR="00390359" w:rsidRPr="0004363A">
        <w:rPr>
          <w:rFonts w:ascii="Garamond" w:hAnsi="Garamond"/>
          <w:sz w:val="24"/>
          <w:szCs w:val="24"/>
        </w:rPr>
        <w:t>(200 words or less)</w:t>
      </w:r>
    </w:p>
    <w:p w14:paraId="755E797F" w14:textId="446806B5" w:rsidR="00FA76CA" w:rsidRPr="0004363A" w:rsidRDefault="00FA76CA" w:rsidP="00FA76CA">
      <w:pPr>
        <w:pStyle w:val="p9"/>
        <w:rPr>
          <w:rFonts w:ascii="Garamond" w:hAnsi="Garamond"/>
          <w:sz w:val="24"/>
          <w:szCs w:val="24"/>
        </w:rPr>
      </w:pPr>
    </w:p>
    <w:p w14:paraId="65D6141C" w14:textId="60CE6583" w:rsidR="00FA76CA" w:rsidRPr="0004363A" w:rsidRDefault="00FA76CA" w:rsidP="00FA76CA">
      <w:pPr>
        <w:pStyle w:val="p9"/>
        <w:rPr>
          <w:rFonts w:ascii="Garamond" w:hAnsi="Garamond"/>
          <w:sz w:val="24"/>
          <w:szCs w:val="24"/>
        </w:rPr>
      </w:pPr>
    </w:p>
    <w:p w14:paraId="69194FA5" w14:textId="6326490C" w:rsidR="00FA76CA" w:rsidRPr="0004363A" w:rsidRDefault="00FA76CA" w:rsidP="00FA76CA">
      <w:pPr>
        <w:pStyle w:val="p9"/>
        <w:rPr>
          <w:rFonts w:ascii="Garamond" w:hAnsi="Garamond"/>
          <w:sz w:val="24"/>
          <w:szCs w:val="24"/>
        </w:rPr>
      </w:pPr>
    </w:p>
    <w:p w14:paraId="4ECD3DEE" w14:textId="08B88DA7" w:rsidR="00FA76CA" w:rsidRPr="0004363A" w:rsidRDefault="005C4F85" w:rsidP="00FA76CA">
      <w:pPr>
        <w:pStyle w:val="p9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</w:t>
      </w:r>
      <w:r w:rsidR="00FA76CA" w:rsidRPr="0004363A">
        <w:rPr>
          <w:rFonts w:ascii="Garamond" w:hAnsi="Garamond"/>
          <w:sz w:val="24"/>
          <w:szCs w:val="24"/>
        </w:rPr>
        <w:t xml:space="preserve"> briefly articulate your </w:t>
      </w:r>
      <w:r w:rsidR="00FA76CA" w:rsidRPr="0004363A">
        <w:rPr>
          <w:rFonts w:ascii="Garamond" w:hAnsi="Garamond"/>
          <w:sz w:val="24"/>
          <w:szCs w:val="24"/>
          <w:u w:val="single"/>
        </w:rPr>
        <w:t>point of view</w:t>
      </w:r>
      <w:r w:rsidR="00FA76CA" w:rsidRPr="0004363A">
        <w:rPr>
          <w:rFonts w:ascii="Garamond" w:hAnsi="Garamond"/>
          <w:sz w:val="24"/>
          <w:szCs w:val="24"/>
        </w:rPr>
        <w:t xml:space="preserve"> on the play. What does the play mean to you?</w:t>
      </w:r>
      <w:r w:rsidR="0004363A" w:rsidRPr="0004363A">
        <w:rPr>
          <w:rFonts w:ascii="Garamond" w:hAnsi="Garamond"/>
          <w:sz w:val="24"/>
          <w:szCs w:val="24"/>
        </w:rPr>
        <w:t xml:space="preserve"> (200 words or less)</w:t>
      </w:r>
    </w:p>
    <w:p w14:paraId="2D3219D5" w14:textId="7615C469" w:rsidR="0004363A" w:rsidRPr="0004363A" w:rsidRDefault="0004363A" w:rsidP="0004363A">
      <w:pPr>
        <w:pStyle w:val="p9"/>
        <w:rPr>
          <w:rFonts w:ascii="Garamond" w:hAnsi="Garamond"/>
          <w:sz w:val="24"/>
          <w:szCs w:val="24"/>
        </w:rPr>
      </w:pPr>
    </w:p>
    <w:p w14:paraId="3C1CEDA6" w14:textId="3CD5DCBC" w:rsidR="0004363A" w:rsidRPr="0004363A" w:rsidRDefault="0004363A" w:rsidP="0004363A">
      <w:pPr>
        <w:pStyle w:val="p9"/>
        <w:rPr>
          <w:rFonts w:ascii="Garamond" w:hAnsi="Garamond"/>
          <w:sz w:val="24"/>
          <w:szCs w:val="24"/>
        </w:rPr>
      </w:pPr>
    </w:p>
    <w:p w14:paraId="7381F38F" w14:textId="5B6997EE" w:rsidR="0004363A" w:rsidRPr="0004363A" w:rsidRDefault="0004363A" w:rsidP="0004363A">
      <w:pPr>
        <w:pStyle w:val="p9"/>
        <w:rPr>
          <w:rFonts w:ascii="Garamond" w:hAnsi="Garamond"/>
          <w:sz w:val="24"/>
          <w:szCs w:val="24"/>
        </w:rPr>
      </w:pPr>
    </w:p>
    <w:p w14:paraId="7CF65D59" w14:textId="5B37F62C" w:rsidR="0004363A" w:rsidRPr="0004363A" w:rsidRDefault="0004363A" w:rsidP="0004363A">
      <w:pPr>
        <w:pStyle w:val="p9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4363A">
        <w:rPr>
          <w:rFonts w:ascii="Garamond" w:hAnsi="Garamond"/>
          <w:sz w:val="24"/>
          <w:szCs w:val="24"/>
        </w:rPr>
        <w:t>Please describe your personal approach to working with actors. How would you describe your style of collaboration? (200 words or less)</w:t>
      </w:r>
    </w:p>
    <w:p w14:paraId="10AC513F" w14:textId="10906194" w:rsidR="00CC5060" w:rsidRPr="0004363A" w:rsidRDefault="00CC5060" w:rsidP="00CC5060">
      <w:pPr>
        <w:pStyle w:val="p9"/>
        <w:rPr>
          <w:rFonts w:ascii="Garamond" w:hAnsi="Garamond"/>
          <w:sz w:val="24"/>
          <w:szCs w:val="24"/>
        </w:rPr>
      </w:pPr>
    </w:p>
    <w:p w14:paraId="3DD7BD98" w14:textId="2B1EECDA" w:rsidR="000F4500" w:rsidRPr="0004363A" w:rsidRDefault="000F4500" w:rsidP="005C4F85">
      <w:pPr>
        <w:pStyle w:val="p9"/>
        <w:ind w:left="0"/>
        <w:rPr>
          <w:rFonts w:ascii="Garamond" w:hAnsi="Garamond"/>
          <w:sz w:val="24"/>
          <w:szCs w:val="24"/>
        </w:rPr>
      </w:pPr>
    </w:p>
    <w:sectPr w:rsidR="000F4500" w:rsidRPr="0004363A" w:rsidSect="00432A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3ACC"/>
    <w:multiLevelType w:val="hybridMultilevel"/>
    <w:tmpl w:val="CD802FA6"/>
    <w:lvl w:ilvl="0" w:tplc="524A74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92363"/>
    <w:multiLevelType w:val="hybridMultilevel"/>
    <w:tmpl w:val="3F1454D2"/>
    <w:lvl w:ilvl="0" w:tplc="7298936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241F7"/>
    <w:multiLevelType w:val="hybridMultilevel"/>
    <w:tmpl w:val="C088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B4D37"/>
    <w:multiLevelType w:val="hybridMultilevel"/>
    <w:tmpl w:val="0C6A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11E89"/>
    <w:multiLevelType w:val="hybridMultilevel"/>
    <w:tmpl w:val="A8CE8DB8"/>
    <w:lvl w:ilvl="0" w:tplc="765AED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DA2591"/>
    <w:multiLevelType w:val="hybridMultilevel"/>
    <w:tmpl w:val="4112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BA"/>
    <w:rsid w:val="0004363A"/>
    <w:rsid w:val="000F4500"/>
    <w:rsid w:val="0019081E"/>
    <w:rsid w:val="00221B78"/>
    <w:rsid w:val="002B60C7"/>
    <w:rsid w:val="002C2F80"/>
    <w:rsid w:val="003275AA"/>
    <w:rsid w:val="003749B3"/>
    <w:rsid w:val="00377AE9"/>
    <w:rsid w:val="00390359"/>
    <w:rsid w:val="003D6A80"/>
    <w:rsid w:val="00432ABA"/>
    <w:rsid w:val="00440EBD"/>
    <w:rsid w:val="00542D8D"/>
    <w:rsid w:val="005C4F85"/>
    <w:rsid w:val="005C732A"/>
    <w:rsid w:val="006940A5"/>
    <w:rsid w:val="007D6615"/>
    <w:rsid w:val="00922601"/>
    <w:rsid w:val="00994A04"/>
    <w:rsid w:val="009F4953"/>
    <w:rsid w:val="00A77699"/>
    <w:rsid w:val="00B356D7"/>
    <w:rsid w:val="00CA4FC3"/>
    <w:rsid w:val="00CC5060"/>
    <w:rsid w:val="00CF3163"/>
    <w:rsid w:val="00CF410E"/>
    <w:rsid w:val="00E42BEA"/>
    <w:rsid w:val="00F52543"/>
    <w:rsid w:val="00FA76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6B48"/>
  <w15:docId w15:val="{7AAD9695-C374-964D-8C70-4DD97CA6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2A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ABA"/>
    <w:rPr>
      <w:u w:val="single"/>
    </w:rPr>
  </w:style>
  <w:style w:type="paragraph" w:customStyle="1" w:styleId="HeaderFooter">
    <w:name w:val="Header &amp; Footer"/>
    <w:rsid w:val="00432AB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3">
    <w:name w:val="p3"/>
    <w:rsid w:val="00432ABA"/>
    <w:pPr>
      <w:jc w:val="center"/>
    </w:pPr>
    <w:rPr>
      <w:rFonts w:ascii="Times Roman" w:hAnsi="Arial Unicode MS" w:cs="Arial Unicode MS"/>
      <w:color w:val="000000"/>
      <w:sz w:val="21"/>
      <w:szCs w:val="21"/>
      <w:u w:color="000000"/>
    </w:rPr>
  </w:style>
  <w:style w:type="paragraph" w:customStyle="1" w:styleId="p4">
    <w:name w:val="p4"/>
    <w:rsid w:val="00432ABA"/>
    <w:rPr>
      <w:rFonts w:ascii="Times Roman" w:eastAsia="Times Roman" w:hAnsi="Times Roman" w:cs="Times Roman"/>
      <w:color w:val="000000"/>
      <w:sz w:val="21"/>
      <w:szCs w:val="21"/>
      <w:u w:color="000000"/>
    </w:rPr>
  </w:style>
  <w:style w:type="paragraph" w:customStyle="1" w:styleId="p5">
    <w:name w:val="p5"/>
    <w:rsid w:val="00432ABA"/>
    <w:rPr>
      <w:rFonts w:ascii="Times Roman" w:hAnsi="Arial Unicode MS" w:cs="Arial Unicode MS"/>
      <w:color w:val="000000"/>
      <w:sz w:val="18"/>
      <w:szCs w:val="18"/>
      <w:u w:color="000000"/>
    </w:rPr>
  </w:style>
  <w:style w:type="paragraph" w:customStyle="1" w:styleId="p6">
    <w:name w:val="p6"/>
    <w:rsid w:val="00432ABA"/>
    <w:rPr>
      <w:rFonts w:ascii="Times Roman" w:eastAsia="Times Roman" w:hAnsi="Times Roman" w:cs="Times Roman"/>
      <w:color w:val="000000"/>
      <w:sz w:val="18"/>
      <w:szCs w:val="18"/>
      <w:u w:color="000000"/>
    </w:rPr>
  </w:style>
  <w:style w:type="paragraph" w:customStyle="1" w:styleId="p9">
    <w:name w:val="p9"/>
    <w:rsid w:val="00432ABA"/>
    <w:pPr>
      <w:ind w:left="270"/>
    </w:pPr>
    <w:rPr>
      <w:rFonts w:ascii="Times Roman" w:hAnsi="Arial Unicode MS" w:cs="Arial Unicode MS"/>
      <w:color w:val="000000"/>
      <w:sz w:val="18"/>
      <w:szCs w:val="1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4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3131</Characters>
  <Application>Microsoft Office Word</Application>
  <DocSecurity>0</DocSecurity>
  <Lines>52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Michael DiResta</cp:lastModifiedBy>
  <cp:revision>3</cp:revision>
  <dcterms:created xsi:type="dcterms:W3CDTF">2021-11-01T22:38:00Z</dcterms:created>
  <dcterms:modified xsi:type="dcterms:W3CDTF">2021-11-01T22:44:00Z</dcterms:modified>
</cp:coreProperties>
</file>